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On Monday, February 17</w:t>
      </w:r>
      <w:proofErr w:type="gramStart"/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  we</w:t>
      </w:r>
      <w:proofErr w:type="gramEnd"/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 xml:space="preserve"> begin Spirit Week to get the kids exc</w:t>
      </w:r>
      <w:r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ited for</w:t>
      </w:r>
      <w:bookmarkStart w:id="0" w:name="_GoBack"/>
      <w:bookmarkEnd w:id="0"/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 xml:space="preserve"> Friday, February 21 - Winter Carnival.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As usual every day will have a dress theme.  This year the theme days will be as follows: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2/17 Monday - PJ Day - dress in your favorite pajamas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2/18 Tuesday - Character Day - dress as your favorite character (real or fiction)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2/19 Wednesday - Sports Day - hats and shirts/uniforms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2/20 Thursday - Crazy Hair Day - wear Wigs, Dyes, and Styles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2/21 Friday - Winter Carnival Team Colors - Blue, White, or Grey</w:t>
      </w: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</w:p>
    <w:p w:rsidR="00EC5737" w:rsidRPr="00EC5737" w:rsidRDefault="00EC5737" w:rsidP="00EC5737">
      <w:pPr>
        <w:shd w:val="clear" w:color="auto" w:fill="FFFFFF"/>
        <w:spacing w:after="0"/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</w:pPr>
      <w:r w:rsidRPr="00EC5737">
        <w:rPr>
          <w:rFonts w:ascii="Comic Sans MS" w:eastAsia="Times New Roman" w:hAnsi="Comic Sans MS" w:cs="Helvetica"/>
          <w:color w:val="222222"/>
          <w:sz w:val="24"/>
          <w:szCs w:val="24"/>
          <w:lang w:val="en"/>
        </w:rPr>
        <w:t>Please encourage the students and try to join in when you can.</w:t>
      </w:r>
    </w:p>
    <w:p w:rsidR="00466A54" w:rsidRDefault="00EC5737"/>
    <w:sectPr w:rsidR="004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7"/>
    <w:rsid w:val="005328D2"/>
    <w:rsid w:val="005F7E85"/>
    <w:rsid w:val="00A74793"/>
    <w:rsid w:val="00E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1</cp:revision>
  <dcterms:created xsi:type="dcterms:W3CDTF">2020-02-14T14:34:00Z</dcterms:created>
  <dcterms:modified xsi:type="dcterms:W3CDTF">2020-02-14T14:35:00Z</dcterms:modified>
</cp:coreProperties>
</file>